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17" w:rsidRDefault="00CB2417" w:rsidP="00CB2417">
      <w:pPr>
        <w:tabs>
          <w:tab w:val="right" w:pos="9072"/>
        </w:tabs>
      </w:pPr>
      <w:r>
        <w:rPr>
          <w:b/>
        </w:rPr>
        <w:t>RG.271.13</w:t>
      </w:r>
      <w:r w:rsidRPr="00CB2417">
        <w:rPr>
          <w:b/>
        </w:rPr>
        <w:t>.2014.AŻ</w:t>
      </w:r>
      <w:r>
        <w:tab/>
        <w:t xml:space="preserve">Drohiczyn 26.06.2014 </w:t>
      </w:r>
      <w:proofErr w:type="spellStart"/>
      <w:r>
        <w:t>r</w:t>
      </w:r>
      <w:proofErr w:type="spellEnd"/>
    </w:p>
    <w:p w:rsidR="00CB2417" w:rsidRPr="00CB2417" w:rsidRDefault="00CB2417" w:rsidP="00CB2417"/>
    <w:p w:rsidR="00CB2417" w:rsidRDefault="00CB2417" w:rsidP="00CB2417"/>
    <w:p w:rsidR="00CB2417" w:rsidRDefault="00CB2417" w:rsidP="00CB2417">
      <w:pPr>
        <w:tabs>
          <w:tab w:val="left" w:pos="3555"/>
        </w:tabs>
        <w:jc w:val="center"/>
        <w:rPr>
          <w:b/>
        </w:rPr>
      </w:pPr>
      <w:r w:rsidRPr="00CB2417">
        <w:rPr>
          <w:b/>
        </w:rPr>
        <w:t>Zmiana do SIWZ</w:t>
      </w:r>
    </w:p>
    <w:p w:rsidR="00CB2417" w:rsidRDefault="00CB2417" w:rsidP="00CB2417"/>
    <w:p w:rsidR="0027089F" w:rsidRPr="00DE3BFA" w:rsidRDefault="00CB2417" w:rsidP="00CB2417">
      <w:pPr>
        <w:rPr>
          <w:b/>
        </w:rPr>
      </w:pPr>
      <w:r w:rsidRPr="00DE3BFA">
        <w:rPr>
          <w:b/>
        </w:rPr>
        <w:t>W punkcie 11.1.2. SIWZ  jest :</w:t>
      </w:r>
    </w:p>
    <w:p w:rsidR="00CB2417" w:rsidRPr="00991C7A" w:rsidRDefault="00CB2417" w:rsidP="00CB2417">
      <w:pPr>
        <w:rPr>
          <w:sz w:val="24"/>
          <w:szCs w:val="24"/>
        </w:rPr>
      </w:pPr>
      <w:r w:rsidRPr="00991C7A">
        <w:rPr>
          <w:b/>
          <w:i/>
          <w:iCs/>
          <w:sz w:val="24"/>
          <w:szCs w:val="24"/>
        </w:rPr>
        <w:t>Zamawiający stawia następujący warunek szczegółowy w tym zakresie:</w:t>
      </w:r>
      <w:r w:rsidRPr="00991C7A">
        <w:rPr>
          <w:sz w:val="24"/>
          <w:szCs w:val="24"/>
        </w:rPr>
        <w:t xml:space="preserve">                                              </w:t>
      </w:r>
      <w:r w:rsidRPr="00991C7A">
        <w:rPr>
          <w:b/>
          <w:bCs/>
          <w:i/>
          <w:iCs/>
          <w:spacing w:val="2"/>
          <w:sz w:val="24"/>
          <w:szCs w:val="24"/>
        </w:rPr>
        <w:t xml:space="preserve">Wykonawca winien wykazać, że wykonał i prawidłowo ukończył w okresie ostatnich pięciu </w:t>
      </w:r>
      <w:r w:rsidRPr="00991C7A">
        <w:rPr>
          <w:b/>
          <w:bCs/>
          <w:i/>
          <w:iCs/>
          <w:spacing w:val="4"/>
          <w:sz w:val="24"/>
          <w:szCs w:val="24"/>
        </w:rPr>
        <w:t xml:space="preserve">lat przed upływem terminu składania ofert, a jeżeli okres prowadzenia działalności jest </w:t>
      </w:r>
      <w:r w:rsidRPr="00991C7A">
        <w:rPr>
          <w:b/>
          <w:bCs/>
          <w:i/>
          <w:iCs/>
          <w:spacing w:val="7"/>
          <w:sz w:val="24"/>
          <w:szCs w:val="24"/>
        </w:rPr>
        <w:t xml:space="preserve">krótszy - w tym okresie, roboty polegające na remoncie lub przebudowie lub budowie dróg/drogi  w zakresie wykonania nawierzchni bitumicznej  o </w:t>
      </w:r>
      <w:r w:rsidRPr="00991C7A">
        <w:rPr>
          <w:b/>
          <w:bCs/>
          <w:i/>
          <w:iCs/>
          <w:spacing w:val="1"/>
          <w:sz w:val="24"/>
          <w:szCs w:val="24"/>
        </w:rPr>
        <w:t xml:space="preserve"> wartości co najmniej 500.000,00 zł. brutto,                                                                                                                                                               </w:t>
      </w:r>
    </w:p>
    <w:p w:rsidR="00CB2417" w:rsidRPr="00DE3BFA" w:rsidRDefault="00CB2417" w:rsidP="00CB2417">
      <w:pPr>
        <w:rPr>
          <w:b/>
        </w:rPr>
      </w:pPr>
      <w:r w:rsidRPr="00DE3BFA">
        <w:rPr>
          <w:b/>
        </w:rPr>
        <w:t>W punkcie 11.1.2. SIWZ  powinno być:</w:t>
      </w:r>
    </w:p>
    <w:p w:rsidR="00991C7A" w:rsidRPr="00991C7A" w:rsidRDefault="00991C7A" w:rsidP="00991C7A">
      <w:pPr>
        <w:spacing w:before="100" w:beforeAutospacing="1" w:after="0" w:line="240" w:lineRule="auto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991C7A">
        <w:rPr>
          <w:b/>
          <w:i/>
          <w:iCs/>
          <w:sz w:val="24"/>
          <w:szCs w:val="24"/>
        </w:rPr>
        <w:t>Zamawiający stawia następujący warunek szczegółowy w tym zakresie:</w:t>
      </w:r>
      <w:r w:rsidRPr="00991C7A">
        <w:rPr>
          <w:b/>
          <w:i/>
          <w:sz w:val="24"/>
          <w:szCs w:val="24"/>
        </w:rPr>
        <w:t xml:space="preserve">                                     Wyko</w:t>
      </w:r>
      <w:r w:rsidRPr="00991C7A">
        <w:rPr>
          <w:rFonts w:eastAsia="Times New Roman" w:cs="Times New Roman"/>
          <w:b/>
          <w:i/>
          <w:sz w:val="24"/>
          <w:szCs w:val="24"/>
          <w:lang w:eastAsia="pl-PL"/>
        </w:rPr>
        <w:t>nawca winien wykazać, że wykonał i prawidłowo ukończył w okresie ostatnich pięciu lat przed upływem terminu składania ofert, a jeżeli okres prowadzenia działalności jest krótszy - w tym okresie, co najmniej j</w:t>
      </w:r>
      <w:r>
        <w:rPr>
          <w:rFonts w:eastAsia="Times New Roman" w:cs="Times New Roman"/>
          <w:b/>
          <w:i/>
          <w:sz w:val="24"/>
          <w:szCs w:val="24"/>
          <w:lang w:eastAsia="pl-PL"/>
        </w:rPr>
        <w:t>edną robotę budowlaną polegającą</w:t>
      </w:r>
      <w:r w:rsidRPr="00991C7A">
        <w:rPr>
          <w:rFonts w:eastAsia="Times New Roman" w:cs="Times New Roman"/>
          <w:b/>
          <w:i/>
          <w:sz w:val="24"/>
          <w:szCs w:val="24"/>
          <w:lang w:eastAsia="pl-PL"/>
        </w:rPr>
        <w:t xml:space="preserve"> na remoncie lub przebudowie lub budowie dróg/drogi w zakresie wykonania nawierzchni bitumicznej o wartości co najmniej 500.000,00 zł. brutto, </w:t>
      </w:r>
    </w:p>
    <w:p w:rsidR="00991C7A" w:rsidRDefault="00991C7A" w:rsidP="00CB2417"/>
    <w:p w:rsidR="00991C7A" w:rsidRPr="00DE3BFA" w:rsidRDefault="00991C7A" w:rsidP="00991C7A">
      <w:pPr>
        <w:rPr>
          <w:b/>
        </w:rPr>
      </w:pPr>
      <w:r w:rsidRPr="00DE3BFA">
        <w:rPr>
          <w:b/>
        </w:rPr>
        <w:t>W punkcie 11.2.1. SIWZ  jest :</w:t>
      </w:r>
    </w:p>
    <w:p w:rsidR="00991C7A" w:rsidRPr="00871DF0" w:rsidRDefault="00991C7A" w:rsidP="00DE3BFA">
      <w:pPr>
        <w:spacing w:after="0" w:line="240" w:lineRule="auto"/>
        <w:jc w:val="both"/>
        <w:rPr>
          <w:sz w:val="24"/>
          <w:szCs w:val="24"/>
        </w:rPr>
      </w:pPr>
      <w:r w:rsidRPr="00871DF0">
        <w:rPr>
          <w:b/>
          <w:bCs/>
          <w:i/>
          <w:iCs/>
          <w:spacing w:val="6"/>
          <w:sz w:val="24"/>
          <w:szCs w:val="24"/>
        </w:rPr>
        <w:t xml:space="preserve">Określenie robót budowlanych, których dotyczy obowiązek wskazania przez </w:t>
      </w:r>
      <w:r w:rsidRPr="00871DF0">
        <w:rPr>
          <w:b/>
          <w:bCs/>
          <w:i/>
          <w:iCs/>
          <w:spacing w:val="2"/>
          <w:sz w:val="24"/>
          <w:szCs w:val="24"/>
        </w:rPr>
        <w:t>Wykonawcę w wykazie lub złożenia poświadczeń : Wykonawca jest zobowiązany wykazać, że wykonał i prawidłowo ukończył roboty polegające na</w:t>
      </w:r>
      <w:r w:rsidRPr="00871DF0">
        <w:rPr>
          <w:b/>
          <w:bCs/>
          <w:i/>
          <w:iCs/>
          <w:spacing w:val="7"/>
          <w:sz w:val="24"/>
          <w:szCs w:val="24"/>
        </w:rPr>
        <w:t xml:space="preserve"> remoncie lub przebudowie lub budowie dróg/drogi  w zakresie wykonania nawierzchni bitumicznej o  </w:t>
      </w:r>
      <w:r w:rsidRPr="00871DF0">
        <w:rPr>
          <w:b/>
          <w:bCs/>
          <w:i/>
          <w:iCs/>
          <w:spacing w:val="1"/>
          <w:sz w:val="24"/>
          <w:szCs w:val="24"/>
        </w:rPr>
        <w:t xml:space="preserve"> wartości co najmniej 500.000,00 zł. brutto, </w:t>
      </w:r>
      <w:r w:rsidRPr="00871DF0">
        <w:rPr>
          <w:b/>
          <w:bCs/>
          <w:i/>
          <w:iCs/>
          <w:sz w:val="24"/>
          <w:szCs w:val="24"/>
        </w:rPr>
        <w:t xml:space="preserve"> i załączyć do tych zadań stosowne dowody.</w:t>
      </w:r>
    </w:p>
    <w:p w:rsidR="00DE3BFA" w:rsidRDefault="00DE3BFA" w:rsidP="00991C7A"/>
    <w:p w:rsidR="00CB2417" w:rsidRPr="00DE3BFA" w:rsidRDefault="00991C7A" w:rsidP="00991C7A">
      <w:pPr>
        <w:rPr>
          <w:b/>
        </w:rPr>
      </w:pPr>
      <w:r w:rsidRPr="00DE3BFA">
        <w:rPr>
          <w:b/>
        </w:rPr>
        <w:t>W punkcie 11.2.1. powinno być:</w:t>
      </w:r>
    </w:p>
    <w:p w:rsidR="00991C7A" w:rsidRPr="00871DF0" w:rsidRDefault="00991C7A" w:rsidP="00DE3BFA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871DF0">
        <w:rPr>
          <w:rFonts w:eastAsia="Times New Roman" w:cs="Times New Roman"/>
          <w:b/>
          <w:i/>
          <w:sz w:val="24"/>
          <w:szCs w:val="24"/>
          <w:lang w:eastAsia="pl-PL"/>
        </w:rPr>
        <w:t>Określenie robót budowlanych, których dotyczy obowiązek wskazania przez Wykonawcę w wykazie lub złożenia poświadczeń : Wykonawca jest zobowiązany wykazać, że wykonał i prawidłowo ukończył co najmniej jedną robotę budowlaną polegającą na remoncie lub przebudowie lub budowie dróg/drogi w zakresie wykonania nawierzchni bitumicznej o wartości co najmniej 500.000,00 zł. brutto, i załączyć</w:t>
      </w:r>
      <w:r w:rsidR="00871DF0" w:rsidRPr="00871DF0">
        <w:rPr>
          <w:rFonts w:eastAsia="Times New Roman" w:cs="Times New Roman"/>
          <w:b/>
          <w:i/>
          <w:sz w:val="24"/>
          <w:szCs w:val="24"/>
          <w:lang w:eastAsia="pl-PL"/>
        </w:rPr>
        <w:t xml:space="preserve"> do tych zadań stosowne dowody</w:t>
      </w:r>
      <w:r w:rsidRPr="00871DF0">
        <w:rPr>
          <w:rFonts w:eastAsia="Times New Roman" w:cs="Times New Roman"/>
          <w:b/>
          <w:i/>
          <w:sz w:val="24"/>
          <w:szCs w:val="24"/>
          <w:lang w:eastAsia="pl-PL"/>
        </w:rPr>
        <w:t>.</w:t>
      </w:r>
    </w:p>
    <w:p w:rsidR="00DE3BFA" w:rsidRDefault="00DE3BFA" w:rsidP="00991C7A"/>
    <w:p w:rsidR="00991C7A" w:rsidRPr="00DE3BFA" w:rsidRDefault="00DE3BFA" w:rsidP="00DE3BFA">
      <w:pPr>
        <w:tabs>
          <w:tab w:val="left" w:pos="7260"/>
        </w:tabs>
        <w:jc w:val="right"/>
        <w:rPr>
          <w:b/>
          <w:sz w:val="28"/>
          <w:szCs w:val="28"/>
        </w:rPr>
      </w:pPr>
      <w:r w:rsidRPr="00DE3BFA">
        <w:rPr>
          <w:b/>
          <w:sz w:val="28"/>
          <w:szCs w:val="28"/>
        </w:rPr>
        <w:t>Burmistrz Drohiczyna</w:t>
      </w:r>
    </w:p>
    <w:sectPr w:rsidR="00991C7A" w:rsidRPr="00DE3BFA" w:rsidSect="00270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929"/>
    <w:multiLevelType w:val="multilevel"/>
    <w:tmpl w:val="2E90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17BD7"/>
    <w:multiLevelType w:val="multilevel"/>
    <w:tmpl w:val="8B3A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2417"/>
    <w:rsid w:val="0027089F"/>
    <w:rsid w:val="00871DF0"/>
    <w:rsid w:val="00991C7A"/>
    <w:rsid w:val="00CB2417"/>
    <w:rsid w:val="00DE3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8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2014-06-26T11:44:00Z</dcterms:created>
  <dcterms:modified xsi:type="dcterms:W3CDTF">2014-06-26T12:22:00Z</dcterms:modified>
</cp:coreProperties>
</file>