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C" w:rsidRPr="00C62EAC" w:rsidRDefault="00C62EAC" w:rsidP="00C62EAC">
      <w:pPr>
        <w:spacing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  <w:r w:rsidRPr="00C62EAC">
        <w:rPr>
          <w:rFonts w:ascii="Calibri" w:eastAsia="Times New Roman" w:hAnsi="Calibri" w:cs="Calibri"/>
          <w:sz w:val="24"/>
          <w:szCs w:val="24"/>
          <w:lang w:eastAsia="pl-PL"/>
        </w:rPr>
        <w:t>﻿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C62EAC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C62EAC" w:rsidRPr="00C62EAC" w:rsidRDefault="00C62EAC" w:rsidP="00C62EAC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C62EAC">
          <w:rPr>
            <w:rFonts w:ascii="Verdana" w:eastAsia="Times New Roman" w:hAnsi="Verdana" w:cs="Times New Roman"/>
            <w:b/>
            <w:bCs/>
            <w:color w:val="FF0000"/>
            <w:sz w:val="17"/>
            <w:u w:val="single"/>
            <w:lang w:eastAsia="pl-PL"/>
          </w:rPr>
          <w:t>Ogłoszenie nr 411038-2013 z dnia 2013-10-09 r.</w:t>
        </w:r>
      </w:hyperlink>
      <w:r w:rsidRPr="00C62EA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Drohiczyn</w:t>
      </w:r>
      <w:r w:rsidRPr="00C62EA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Zakres robót w Miejsko-Gminnym Ośrodku Kultury w Drohiczynie obejmuje remont i dobudowę w tym zakłada się: - demontaż istniejących siedzeń w dużej sali na piętrze, - zmianie poziomu posadzki na widowni, - budowę nowej (większej)...</w:t>
      </w:r>
      <w:r w:rsidRPr="00C62EA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2013-10-28 </w:t>
      </w:r>
    </w:p>
    <w:p w:rsidR="00C62EAC" w:rsidRPr="00C62EAC" w:rsidRDefault="00C62EAC" w:rsidP="00C62E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C62EAC" w:rsidRPr="00C62EAC" w:rsidRDefault="00C62EAC" w:rsidP="00C62EAC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BZP</w:t>
      </w:r>
      <w:r w:rsidRPr="00C62E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 415976 - 2013; data zamieszczenia: 14.10.2013</w:t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62EA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C62EAC" w:rsidRPr="00C62EAC" w:rsidRDefault="00C62EAC" w:rsidP="00C62EAC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62EAC" w:rsidRPr="00C62EAC" w:rsidRDefault="00C62EAC" w:rsidP="00C62EAC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411038 - 2013 data 09.10.2013 r.</w:t>
      </w:r>
    </w:p>
    <w:p w:rsidR="00C62EAC" w:rsidRPr="00C62EAC" w:rsidRDefault="00C62EAC" w:rsidP="00C62EAC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C62EAC" w:rsidRPr="00C62EAC" w:rsidRDefault="00C62EAC" w:rsidP="00C62EAC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Drohiczyn, ul. Kraszewskiego 5, 17-312 Drohiczyn, woj. podlaskie, tel. 085 6557135, fax. 085 655 70 80.</w:t>
      </w:r>
    </w:p>
    <w:p w:rsidR="00C62EAC" w:rsidRPr="00C62EAC" w:rsidRDefault="00C62EAC" w:rsidP="00C62EAC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C62EAC" w:rsidRPr="00C62EAC" w:rsidRDefault="00C62EAC" w:rsidP="00C62EAC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62EAC" w:rsidRPr="00C62EAC" w:rsidRDefault="00C62EAC" w:rsidP="00C62EA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III.4.1). </w:t>
      </w:r>
    </w:p>
    <w:p w:rsidR="00C62EAC" w:rsidRPr="00C62EAC" w:rsidRDefault="00C62EAC" w:rsidP="00C62EA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robót budowlanych, których dotyczy obowiązek wskazania przez wykonawcę w wykazie lub złożenia poświadczeń, w tym informacja o robotach budowlanych niewykonanych lub wykonanych nienależycie Wykonawca winien wykazać, że wykonał i prawidłowo ukończył w okresie ostatnich pięciu lat przed upływem terminu składania ofert, a jeżeli okres prowadzenia działalności jest krótszy - w tym okresie, co najmniej: jednego zadania polegającego na budowie obiektu budowlanego o wartości co najmniej 400.000 zł. brutto;. </w:t>
      </w:r>
    </w:p>
    <w:p w:rsidR="00C62EAC" w:rsidRPr="00C62EAC" w:rsidRDefault="00C62EAC" w:rsidP="00C62EA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E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62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Określenie robót budowlanych, których dotyczy obowiązek wskazania przez Wykonawcę w wykazie lub złożenia poświadczeń : Wykonawca jest zobowiązany wykazać, że wykonał i prawidłowo ukończył w okresie ostatnich pięciu lat przed upływem terminu składania ofert, a jeżeli okres prowadzenia działalności jest krótszy - w tym okresie, co najmniej : jednego zadania polegającego na budowie lub przebudowie(dobudowie) dopuszczalnie remontu (modernizacji) obiektu budowlanego o charakterze obiektu kubaturowego wartości co najmniej 400.000 zł. brutto. </w:t>
      </w:r>
    </w:p>
    <w:p w:rsidR="00C62EAC" w:rsidRPr="00C62EAC" w:rsidRDefault="00C62EAC" w:rsidP="00C62E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B99" w:rsidRDefault="001D2B99"/>
    <w:sectPr w:rsidR="001D2B99" w:rsidSect="00A21080">
      <w:pgSz w:w="11907" w:h="16839" w:code="9"/>
      <w:pgMar w:top="624" w:right="567" w:bottom="737" w:left="1418" w:header="709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43A2"/>
    <w:multiLevelType w:val="multilevel"/>
    <w:tmpl w:val="CE96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C62EAC"/>
    <w:rsid w:val="001D2B99"/>
    <w:rsid w:val="00235459"/>
    <w:rsid w:val="008530A9"/>
    <w:rsid w:val="00A21080"/>
    <w:rsid w:val="00C62EAC"/>
    <w:rsid w:val="00F1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EAC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62EAC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62EA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2EAC"/>
    <w:rPr>
      <w:color w:val="0000FF"/>
      <w:u w:val="single"/>
    </w:rPr>
  </w:style>
  <w:style w:type="character" w:customStyle="1" w:styleId="text21">
    <w:name w:val="text21"/>
    <w:basedOn w:val="Domylnaczcionkaakapitu"/>
    <w:rsid w:val="00C62EAC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45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11038&amp;rok=2013-10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2013-10-14T07:26:00Z</dcterms:created>
  <dcterms:modified xsi:type="dcterms:W3CDTF">2013-10-14T07:27:00Z</dcterms:modified>
</cp:coreProperties>
</file>