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9260" w14:textId="3D66D62E" w:rsidR="00AE4B3E" w:rsidRPr="00F82159" w:rsidRDefault="00F82159" w:rsidP="00EE575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2159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KLAUZULA INFORMACYJNA DOTYCZĄCA PRZETWARZANIA DANYCH OSOBOWYCH – ZAPYTANIA OFERTOWE</w:t>
      </w:r>
    </w:p>
    <w:p w14:paraId="2B0615B4" w14:textId="1078D5ED" w:rsidR="006D5947" w:rsidRPr="00F82159" w:rsidRDefault="006D5947" w:rsidP="00EE575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2159">
        <w:rPr>
          <w:rFonts w:ascii="Times New Roman" w:hAnsi="Times New Roman" w:cs="Times New Roman"/>
          <w:b/>
          <w:bCs/>
          <w:sz w:val="20"/>
          <w:szCs w:val="20"/>
        </w:rPr>
        <w:t>1. TOŻSAMOŚĆ ADMINISTRATORA:</w:t>
      </w:r>
    </w:p>
    <w:p w14:paraId="53941870" w14:textId="40AAFDDE" w:rsidR="006D5947" w:rsidRPr="00F82159" w:rsidRDefault="00A01D58" w:rsidP="00EE57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159">
        <w:rPr>
          <w:rFonts w:ascii="Times New Roman" w:hAnsi="Times New Roman" w:cs="Times New Roman"/>
          <w:sz w:val="20"/>
          <w:szCs w:val="20"/>
        </w:rPr>
        <w:t xml:space="preserve">Gmina </w:t>
      </w:r>
      <w:r w:rsidR="00114F42">
        <w:rPr>
          <w:rFonts w:ascii="Times New Roman" w:hAnsi="Times New Roman" w:cs="Times New Roman"/>
          <w:sz w:val="20"/>
          <w:szCs w:val="20"/>
        </w:rPr>
        <w:t>Drohiczyn z siedzibą w Urzędzie Miejskim w Drohiczynie, ul. J.I. Kraszewskiego 5, 17-312 Drohiczyn</w:t>
      </w:r>
      <w:r w:rsidR="00FC7EB2" w:rsidRPr="00F82159">
        <w:rPr>
          <w:rFonts w:ascii="Times New Roman" w:hAnsi="Times New Roman" w:cs="Times New Roman"/>
          <w:sz w:val="20"/>
          <w:szCs w:val="20"/>
        </w:rPr>
        <w:t xml:space="preserve">, </w:t>
      </w:r>
      <w:r w:rsidRPr="00F82159">
        <w:rPr>
          <w:rFonts w:ascii="Times New Roman" w:hAnsi="Times New Roman" w:cs="Times New Roman"/>
          <w:sz w:val="20"/>
          <w:szCs w:val="20"/>
        </w:rPr>
        <w:t>w imieniu którego obowi</w:t>
      </w:r>
      <w:r w:rsidR="00114F42">
        <w:rPr>
          <w:rFonts w:ascii="Times New Roman" w:hAnsi="Times New Roman" w:cs="Times New Roman"/>
          <w:sz w:val="20"/>
          <w:szCs w:val="20"/>
        </w:rPr>
        <w:t>ązki administratora pełni Burmistrz Drohiczyna</w:t>
      </w:r>
      <w:r w:rsidR="00FC7EB2" w:rsidRPr="00F82159">
        <w:rPr>
          <w:rFonts w:ascii="Times New Roman" w:hAnsi="Times New Roman" w:cs="Times New Roman"/>
          <w:sz w:val="20"/>
          <w:szCs w:val="20"/>
        </w:rPr>
        <w:t>,</w:t>
      </w:r>
      <w:r w:rsidR="00114F42">
        <w:rPr>
          <w:rFonts w:ascii="Times New Roman" w:hAnsi="Times New Roman" w:cs="Times New Roman"/>
          <w:sz w:val="20"/>
          <w:szCs w:val="20"/>
        </w:rPr>
        <w:t xml:space="preserve"> ul. J.I. Kraszewskiego 5, 17-312 Drohiczyn.</w:t>
      </w:r>
    </w:p>
    <w:p w14:paraId="737A6816" w14:textId="6A7D905D" w:rsidR="006D5947" w:rsidRPr="00F82159" w:rsidRDefault="006D5947" w:rsidP="00EE575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2159">
        <w:rPr>
          <w:rFonts w:ascii="Times New Roman" w:hAnsi="Times New Roman" w:cs="Times New Roman"/>
          <w:b/>
          <w:bCs/>
          <w:sz w:val="20"/>
          <w:szCs w:val="20"/>
        </w:rPr>
        <w:t>2. DANE KONTAKTOWE ADMINISTRATOR:</w:t>
      </w:r>
    </w:p>
    <w:p w14:paraId="6E183678" w14:textId="341B9378" w:rsidR="00A01D58" w:rsidRPr="00F82159" w:rsidRDefault="00114F42" w:rsidP="00EE57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Burmistrzem Drohiczyna</w:t>
      </w:r>
      <w:r w:rsidR="00A01D58" w:rsidRPr="00F82159">
        <w:rPr>
          <w:rFonts w:ascii="Times New Roman" w:hAnsi="Times New Roman" w:cs="Times New Roman"/>
          <w:sz w:val="20"/>
          <w:szCs w:val="20"/>
        </w:rPr>
        <w:t xml:space="preserve"> pełniącym obowiązki administratora w imieniu Gminy</w:t>
      </w:r>
      <w:r>
        <w:rPr>
          <w:rFonts w:ascii="Times New Roman" w:hAnsi="Times New Roman" w:cs="Times New Roman"/>
          <w:sz w:val="20"/>
          <w:szCs w:val="20"/>
        </w:rPr>
        <w:t xml:space="preserve"> Drohiczyn</w:t>
      </w:r>
      <w:r w:rsidR="00FC7EB2" w:rsidRPr="00F82159">
        <w:rPr>
          <w:rFonts w:ascii="Times New Roman" w:hAnsi="Times New Roman" w:cs="Times New Roman"/>
          <w:sz w:val="20"/>
          <w:szCs w:val="20"/>
        </w:rPr>
        <w:t xml:space="preserve"> </w:t>
      </w:r>
      <w:r w:rsidR="00A01D58" w:rsidRPr="00F82159">
        <w:rPr>
          <w:rFonts w:ascii="Times New Roman" w:hAnsi="Times New Roman" w:cs="Times New Roman"/>
          <w:sz w:val="20"/>
          <w:szCs w:val="20"/>
        </w:rPr>
        <w:t>można się skontaktować pisemnie na adres siedziby administratora:</w:t>
      </w:r>
      <w:r>
        <w:rPr>
          <w:rFonts w:ascii="Times New Roman" w:hAnsi="Times New Roman" w:cs="Times New Roman"/>
          <w:sz w:val="20"/>
          <w:szCs w:val="20"/>
        </w:rPr>
        <w:t xml:space="preserve"> ul. J.I. Kraszewskiego 5, 17-312 Drohiczyn</w:t>
      </w:r>
      <w:r w:rsidR="00FC7EB2" w:rsidRPr="00F82159">
        <w:rPr>
          <w:rFonts w:ascii="Times New Roman" w:hAnsi="Times New Roman" w:cs="Times New Roman"/>
          <w:sz w:val="20"/>
          <w:szCs w:val="20"/>
        </w:rPr>
        <w:t>,</w:t>
      </w:r>
    </w:p>
    <w:p w14:paraId="7C0337BD" w14:textId="77777777" w:rsidR="006D5947" w:rsidRPr="00F82159" w:rsidRDefault="006D5947" w:rsidP="00EE575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2159">
        <w:rPr>
          <w:rFonts w:ascii="Times New Roman" w:hAnsi="Times New Roman" w:cs="Times New Roman"/>
          <w:b/>
          <w:bCs/>
          <w:sz w:val="20"/>
          <w:szCs w:val="20"/>
        </w:rPr>
        <w:t>3. DANE KONTAKTOWE INSPEKTORA OCHRONY DANYCH:</w:t>
      </w:r>
    </w:p>
    <w:p w14:paraId="7FA25145" w14:textId="61115743" w:rsidR="00A01D58" w:rsidRPr="00F82159" w:rsidRDefault="00A01D58" w:rsidP="00EE57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159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może się Pani / Pan skontaktować poprzez: </w:t>
      </w:r>
      <w:r w:rsidR="00114F42">
        <w:rPr>
          <w:rFonts w:ascii="Times New Roman" w:hAnsi="Times New Roman" w:cs="Times New Roman"/>
          <w:sz w:val="20"/>
          <w:szCs w:val="20"/>
        </w:rPr>
        <w:t>iod@drohiczyn</w:t>
      </w:r>
      <w:r w:rsidRPr="00F82159">
        <w:rPr>
          <w:rFonts w:ascii="Times New Roman" w:hAnsi="Times New Roman" w:cs="Times New Roman"/>
          <w:sz w:val="20"/>
          <w:szCs w:val="20"/>
        </w:rPr>
        <w:t xml:space="preserve">.pl lub pisemnie na adres administratora. </w:t>
      </w:r>
    </w:p>
    <w:p w14:paraId="22142CE5" w14:textId="1114C3D3" w:rsidR="00A01D58" w:rsidRPr="00F82159" w:rsidRDefault="00A01D58" w:rsidP="00EE57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159">
        <w:rPr>
          <w:rFonts w:ascii="Times New Roman" w:hAnsi="Times New Roman" w:cs="Times New Roman"/>
          <w:sz w:val="20"/>
          <w:szCs w:val="20"/>
        </w:rPr>
        <w:t>Z inspektorem ochrony danych osobowych można się kontaktować we wszystkich sprawach dotyczących przetwarzania danych osobowych oraz korzystania z praw związanych z przetwarzaniem danych.</w:t>
      </w:r>
    </w:p>
    <w:p w14:paraId="0801F25A" w14:textId="09924832" w:rsidR="002610CC" w:rsidRPr="00F82159" w:rsidRDefault="006D5947" w:rsidP="00EE575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2159">
        <w:rPr>
          <w:rFonts w:ascii="Times New Roman" w:hAnsi="Times New Roman" w:cs="Times New Roman"/>
          <w:b/>
          <w:bCs/>
          <w:sz w:val="20"/>
          <w:szCs w:val="20"/>
        </w:rPr>
        <w:t>4. CELE PRZETWARZANIA I PODSTAWA PRAWNA:</w:t>
      </w:r>
    </w:p>
    <w:p w14:paraId="571843B6" w14:textId="7F48AC4A" w:rsidR="00884A15" w:rsidRPr="00F82159" w:rsidRDefault="00884A15" w:rsidP="00EE575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2159">
        <w:rPr>
          <w:rFonts w:ascii="Times New Roman" w:hAnsi="Times New Roman" w:cs="Times New Roman"/>
          <w:sz w:val="20"/>
          <w:szCs w:val="20"/>
        </w:rPr>
        <w:t xml:space="preserve">Pani/Pana dane osobowe przetwarzane będą na podstawie art. 6 ust. 1 lit. b i c RODO w celu związanym z postępowaniem o udzielenie zamówienia publicznego w przedmiocie </w:t>
      </w:r>
      <w:r w:rsidRPr="00F82159">
        <w:rPr>
          <w:rFonts w:ascii="Times New Roman" w:hAnsi="Times New Roman" w:cs="Times New Roman"/>
          <w:b/>
          <w:sz w:val="20"/>
          <w:szCs w:val="20"/>
        </w:rPr>
        <w:t xml:space="preserve">„Odławianie, odbieranie, transport i utrzymanie bezpańskich </w:t>
      </w:r>
      <w:r w:rsidR="00114F42">
        <w:rPr>
          <w:rFonts w:ascii="Times New Roman" w:hAnsi="Times New Roman" w:cs="Times New Roman"/>
          <w:b/>
          <w:sz w:val="20"/>
          <w:szCs w:val="20"/>
        </w:rPr>
        <w:t>zwierząt z terenu gminy Drohiczyn</w:t>
      </w:r>
      <w:r w:rsidRPr="00F82159">
        <w:rPr>
          <w:rFonts w:ascii="Times New Roman" w:hAnsi="Times New Roman" w:cs="Times New Roman"/>
          <w:b/>
          <w:sz w:val="20"/>
          <w:szCs w:val="20"/>
        </w:rPr>
        <w:t xml:space="preserve"> przez okres od dnia zawarcia umowy do 31.12.202</w:t>
      </w:r>
      <w:r w:rsidR="0011215C">
        <w:rPr>
          <w:rFonts w:ascii="Times New Roman" w:hAnsi="Times New Roman" w:cs="Times New Roman"/>
          <w:b/>
          <w:sz w:val="20"/>
          <w:szCs w:val="20"/>
        </w:rPr>
        <w:t>5 r.</w:t>
      </w:r>
      <w:r w:rsidRPr="00F82159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F82159">
        <w:rPr>
          <w:rFonts w:ascii="Times New Roman" w:hAnsi="Times New Roman" w:cs="Times New Roman"/>
          <w:sz w:val="20"/>
          <w:szCs w:val="20"/>
        </w:rPr>
        <w:t xml:space="preserve">prowadzonym w </w:t>
      </w:r>
      <w:r w:rsidR="00114F42">
        <w:rPr>
          <w:rFonts w:ascii="Times New Roman" w:hAnsi="Times New Roman" w:cs="Times New Roman"/>
          <w:sz w:val="20"/>
          <w:szCs w:val="20"/>
        </w:rPr>
        <w:t>procedurze zapytania ofertowego</w:t>
      </w:r>
      <w:r w:rsidRPr="00F82159">
        <w:rPr>
          <w:rFonts w:ascii="Times New Roman" w:hAnsi="Times New Roman" w:cs="Times New Roman"/>
          <w:sz w:val="20"/>
          <w:szCs w:val="20"/>
        </w:rPr>
        <w:t xml:space="preserve"> - zapytanie ofertowe ( art. 4 pkt 8 ustawy z dnia 29 stycznia 2004 r. Prawo zamówień publicznych (Dz. U. z 2</w:t>
      </w:r>
      <w:r w:rsidR="00F433F8">
        <w:rPr>
          <w:rFonts w:ascii="Times New Roman" w:hAnsi="Times New Roman" w:cs="Times New Roman"/>
          <w:sz w:val="20"/>
          <w:szCs w:val="20"/>
        </w:rPr>
        <w:t>024</w:t>
      </w:r>
      <w:r w:rsidRPr="00F82159">
        <w:rPr>
          <w:rFonts w:ascii="Times New Roman" w:hAnsi="Times New Roman" w:cs="Times New Roman"/>
          <w:sz w:val="20"/>
          <w:szCs w:val="20"/>
        </w:rPr>
        <w:t xml:space="preserve">  r. poz. </w:t>
      </w:r>
      <w:r w:rsidR="00F433F8">
        <w:rPr>
          <w:rFonts w:ascii="Times New Roman" w:hAnsi="Times New Roman" w:cs="Times New Roman"/>
          <w:sz w:val="20"/>
          <w:szCs w:val="20"/>
        </w:rPr>
        <w:t>1320</w:t>
      </w:r>
      <w:r w:rsidRPr="00F82159">
        <w:rPr>
          <w:rFonts w:ascii="Times New Roman" w:hAnsi="Times New Roman" w:cs="Times New Roman"/>
          <w:sz w:val="20"/>
          <w:szCs w:val="20"/>
        </w:rPr>
        <w:t xml:space="preserve"> z późn. zm.)</w:t>
      </w:r>
      <w:r w:rsidRPr="00F821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842D18A" w14:textId="37947326" w:rsidR="00B373D5" w:rsidRPr="00F82159" w:rsidRDefault="00B373D5" w:rsidP="00EE575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2159">
        <w:rPr>
          <w:rFonts w:ascii="Times New Roman" w:hAnsi="Times New Roman" w:cs="Times New Roman"/>
          <w:b/>
          <w:bCs/>
          <w:sz w:val="20"/>
          <w:szCs w:val="20"/>
        </w:rPr>
        <w:t>5. ODBIORCY DANYCH:</w:t>
      </w:r>
    </w:p>
    <w:p w14:paraId="1EB7A862" w14:textId="5FDB65DC" w:rsidR="00884A15" w:rsidRPr="00F82159" w:rsidRDefault="00884A15" w:rsidP="00EE575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2159">
        <w:rPr>
          <w:rFonts w:ascii="Times New Roman" w:hAnsi="Times New Roman" w:cs="Times New Roman"/>
          <w:sz w:val="20"/>
          <w:szCs w:val="20"/>
        </w:rPr>
        <w:t>Odbiorcami Pani/Pana danych osobowych będą osoby lub podmioty, którym udostępniona zostanie dokumentacja postępowania w oparciu o ustawę o dostępie do informacji publicznej z dnia 6 września 2001 r. ( Dz. U. z 20</w:t>
      </w:r>
      <w:r w:rsidR="00F433F8">
        <w:rPr>
          <w:rFonts w:ascii="Times New Roman" w:hAnsi="Times New Roman" w:cs="Times New Roman"/>
          <w:sz w:val="20"/>
          <w:szCs w:val="20"/>
        </w:rPr>
        <w:t>22</w:t>
      </w:r>
      <w:r w:rsidRPr="00F82159">
        <w:rPr>
          <w:rFonts w:ascii="Times New Roman" w:hAnsi="Times New Roman" w:cs="Times New Roman"/>
          <w:sz w:val="20"/>
          <w:szCs w:val="20"/>
        </w:rPr>
        <w:t xml:space="preserve"> r. poz. </w:t>
      </w:r>
      <w:r w:rsidR="00F433F8">
        <w:rPr>
          <w:rFonts w:ascii="Times New Roman" w:hAnsi="Times New Roman" w:cs="Times New Roman"/>
          <w:sz w:val="20"/>
          <w:szCs w:val="20"/>
        </w:rPr>
        <w:t>902</w:t>
      </w:r>
      <w:r w:rsidRPr="00F82159">
        <w:rPr>
          <w:rFonts w:ascii="Times New Roman" w:hAnsi="Times New Roman" w:cs="Times New Roman"/>
          <w:sz w:val="20"/>
          <w:szCs w:val="20"/>
        </w:rPr>
        <w:t xml:space="preserve"> z późn. zm.) oraz inne podmioty upoważnione na podstawie przepisów ogólnych</w:t>
      </w:r>
      <w:r w:rsidR="00F8215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EB796F1" w14:textId="6AA4202B" w:rsidR="00B373D5" w:rsidRPr="00F82159" w:rsidRDefault="00B373D5" w:rsidP="00EE575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2159">
        <w:rPr>
          <w:rFonts w:ascii="Times New Roman" w:hAnsi="Times New Roman" w:cs="Times New Roman"/>
          <w:b/>
          <w:bCs/>
          <w:sz w:val="20"/>
          <w:szCs w:val="20"/>
        </w:rPr>
        <w:t>6. OKRES PRZECHOWYWANIA DANYCH:</w:t>
      </w:r>
    </w:p>
    <w:p w14:paraId="29F4C31B" w14:textId="77777777" w:rsidR="00884A15" w:rsidRPr="00F82159" w:rsidRDefault="00884A15" w:rsidP="00EE5755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821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1CC6DE41" w14:textId="41AD21C1" w:rsidR="00A01D58" w:rsidRPr="00F82159" w:rsidRDefault="00B373D5" w:rsidP="00EE575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2159">
        <w:rPr>
          <w:rFonts w:ascii="Times New Roman" w:hAnsi="Times New Roman" w:cs="Times New Roman"/>
          <w:b/>
          <w:bCs/>
          <w:sz w:val="20"/>
          <w:szCs w:val="20"/>
        </w:rPr>
        <w:t>7. PRAWA PODMIOTÓW DANYCH:</w:t>
      </w:r>
      <w:r w:rsidR="00A01D58" w:rsidRPr="00F821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20DD262" w14:textId="68B07465" w:rsidR="00F82159" w:rsidRPr="00F82159" w:rsidRDefault="00F82159" w:rsidP="00EE5755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821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546E3A01" w14:textId="7FD47A6A" w:rsidR="00F82159" w:rsidRPr="00F82159" w:rsidRDefault="00F82159" w:rsidP="00EE5755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821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Przysługuje Pani/Panu prawo do wniesienia skargi do Prezesa Urzędu Ochrony Danych Osobowych, adres: ul. Stawki 2, 00-193 Warszawa, Tel: 22 531-03-00, www.uodo.gov.pl</w:t>
      </w:r>
    </w:p>
    <w:p w14:paraId="04005CCA" w14:textId="7AC426B4" w:rsidR="00B373D5" w:rsidRPr="00F82159" w:rsidRDefault="00FC2A48" w:rsidP="00EE575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2159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B373D5" w:rsidRPr="00F82159">
        <w:rPr>
          <w:rFonts w:ascii="Times New Roman" w:hAnsi="Times New Roman" w:cs="Times New Roman"/>
          <w:b/>
          <w:bCs/>
          <w:sz w:val="20"/>
          <w:szCs w:val="20"/>
        </w:rPr>
        <w:t>. INFORMACJA O DOWOLNOŚCI LUB OBOWIĄZKU PODANIA DANYCH:</w:t>
      </w:r>
    </w:p>
    <w:p w14:paraId="47816E4E" w14:textId="77777777" w:rsidR="00F82159" w:rsidRDefault="00F82159" w:rsidP="00EE5755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821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Podanie danych  osobowych  jest  obowiązkowe,  gdyż  przesłankę przetwarzania danych osobowych stanowi przepis prawa. Nie podanie wymaganych danych może w konsekwencji doprowadzić do odrzucenia oferty lub wykluczenia wykonawcy z udziału z postępowaniu.</w:t>
      </w:r>
    </w:p>
    <w:p w14:paraId="74C5305E" w14:textId="5C44691D" w:rsidR="00D217CB" w:rsidRPr="00F82159" w:rsidRDefault="00D217CB" w:rsidP="00EE57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159">
        <w:rPr>
          <w:rFonts w:ascii="Times New Roman" w:hAnsi="Times New Roman" w:cs="Times New Roman"/>
          <w:b/>
          <w:bCs/>
          <w:sz w:val="20"/>
          <w:szCs w:val="20"/>
        </w:rPr>
        <w:t>10. INFORMACJA O ZAUTOMATYZOWANYM PODEJMOWANIU DECYZJI:</w:t>
      </w:r>
    </w:p>
    <w:p w14:paraId="4BDD6E13" w14:textId="2DD10B48" w:rsidR="00D217CB" w:rsidRPr="00F82159" w:rsidRDefault="00D217CB" w:rsidP="00EE57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159">
        <w:rPr>
          <w:rFonts w:ascii="Times New Roman" w:hAnsi="Times New Roman" w:cs="Times New Roman"/>
          <w:sz w:val="20"/>
          <w:szCs w:val="20"/>
        </w:rPr>
        <w:t>Podane dane osobowe nie będą podlegały zautomatywanemu podejmowaniu decyzji, w tym profilowaniu</w:t>
      </w:r>
      <w:r w:rsidR="002610CC" w:rsidRPr="00F82159">
        <w:rPr>
          <w:rFonts w:ascii="Times New Roman" w:hAnsi="Times New Roman" w:cs="Times New Roman"/>
          <w:sz w:val="20"/>
          <w:szCs w:val="20"/>
        </w:rPr>
        <w:t xml:space="preserve"> i nie będą przekazywane do państw trzecich. </w:t>
      </w:r>
    </w:p>
    <w:p w14:paraId="4D6A5E06" w14:textId="77777777" w:rsidR="00876CAE" w:rsidRPr="00F82159" w:rsidRDefault="00876CAE" w:rsidP="00B373D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EE0D5F" w14:textId="7D5FB2AC" w:rsidR="00EE5755" w:rsidRPr="00F82159" w:rsidRDefault="00EE5755" w:rsidP="00B373D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E5755" w:rsidRPr="00F82159" w:rsidSect="00876C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52CB"/>
    <w:multiLevelType w:val="hybridMultilevel"/>
    <w:tmpl w:val="3D1C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BEE"/>
    <w:multiLevelType w:val="hybridMultilevel"/>
    <w:tmpl w:val="3FDA03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86558E"/>
    <w:multiLevelType w:val="hybridMultilevel"/>
    <w:tmpl w:val="C3CC0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D19AC"/>
    <w:multiLevelType w:val="hybridMultilevel"/>
    <w:tmpl w:val="228A7B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4555E1"/>
    <w:multiLevelType w:val="hybridMultilevel"/>
    <w:tmpl w:val="67A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C6475"/>
    <w:multiLevelType w:val="hybridMultilevel"/>
    <w:tmpl w:val="456490AE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61518953">
    <w:abstractNumId w:val="1"/>
  </w:num>
  <w:num w:numId="2" w16cid:durableId="375811004">
    <w:abstractNumId w:val="5"/>
  </w:num>
  <w:num w:numId="3" w16cid:durableId="1432772896">
    <w:abstractNumId w:val="0"/>
  </w:num>
  <w:num w:numId="4" w16cid:durableId="2114127326">
    <w:abstractNumId w:val="4"/>
  </w:num>
  <w:num w:numId="5" w16cid:durableId="1465080803">
    <w:abstractNumId w:val="3"/>
  </w:num>
  <w:num w:numId="6" w16cid:durableId="1179998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47"/>
    <w:rsid w:val="00041B65"/>
    <w:rsid w:val="0011215C"/>
    <w:rsid w:val="00114F42"/>
    <w:rsid w:val="00150CB3"/>
    <w:rsid w:val="00162678"/>
    <w:rsid w:val="002610CC"/>
    <w:rsid w:val="00377607"/>
    <w:rsid w:val="003C5A48"/>
    <w:rsid w:val="00524375"/>
    <w:rsid w:val="00597488"/>
    <w:rsid w:val="005C15E1"/>
    <w:rsid w:val="00612C73"/>
    <w:rsid w:val="006D5947"/>
    <w:rsid w:val="0072438E"/>
    <w:rsid w:val="00780664"/>
    <w:rsid w:val="00842EEE"/>
    <w:rsid w:val="00876CAE"/>
    <w:rsid w:val="00884A15"/>
    <w:rsid w:val="00897378"/>
    <w:rsid w:val="009C30C0"/>
    <w:rsid w:val="009E1B69"/>
    <w:rsid w:val="00A01D58"/>
    <w:rsid w:val="00AE4B3E"/>
    <w:rsid w:val="00B373D5"/>
    <w:rsid w:val="00BE6718"/>
    <w:rsid w:val="00C20385"/>
    <w:rsid w:val="00C80A2E"/>
    <w:rsid w:val="00D217CB"/>
    <w:rsid w:val="00D2568B"/>
    <w:rsid w:val="00DA7BE7"/>
    <w:rsid w:val="00E97DB2"/>
    <w:rsid w:val="00EA79D8"/>
    <w:rsid w:val="00EE5755"/>
    <w:rsid w:val="00F433F8"/>
    <w:rsid w:val="00F82159"/>
    <w:rsid w:val="00F82754"/>
    <w:rsid w:val="00FC2A48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D8E"/>
  <w15:chartTrackingRefBased/>
  <w15:docId w15:val="{A7B8C112-7556-449A-9952-D93EE0A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94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59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594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2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Diana Borzym</cp:lastModifiedBy>
  <cp:revision>8</cp:revision>
  <cp:lastPrinted>2020-05-22T06:34:00Z</cp:lastPrinted>
  <dcterms:created xsi:type="dcterms:W3CDTF">2021-01-20T07:58:00Z</dcterms:created>
  <dcterms:modified xsi:type="dcterms:W3CDTF">2024-12-02T12:46:00Z</dcterms:modified>
</cp:coreProperties>
</file>